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52719F" w14:paraId="22188BDC" w14:textId="77777777">
        <w:tc>
          <w:tcPr>
            <w:tcW w:w="4680" w:type="dxa"/>
            <w:tcMar>
              <w:top w:w="0" w:type="dxa"/>
              <w:left w:w="0" w:type="dxa"/>
              <w:bottom w:w="0" w:type="dxa"/>
              <w:right w:w="0" w:type="dxa"/>
            </w:tcMar>
            <w:vAlign w:val="center"/>
          </w:tcPr>
          <w:p w14:paraId="6F3F0E2A" w14:textId="77777777" w:rsidR="0052719F" w:rsidRDefault="00956889">
            <w:r>
              <w:rPr>
                <w:sz w:val="28"/>
              </w:rPr>
              <w:t>D</w:t>
            </w:r>
            <w:r>
              <w:rPr>
                <w:sz w:val="28"/>
              </w:rPr>
              <w:t>ate: August 24, 2026</w:t>
            </w:r>
          </w:p>
        </w:tc>
        <w:tc>
          <w:tcPr>
            <w:tcW w:w="4680" w:type="dxa"/>
            <w:tcMar>
              <w:top w:w="0" w:type="dxa"/>
              <w:left w:w="0" w:type="dxa"/>
              <w:bottom w:w="0" w:type="dxa"/>
              <w:right w:w="0" w:type="dxa"/>
            </w:tcMar>
            <w:vAlign w:val="center"/>
          </w:tcPr>
          <w:p w14:paraId="610F46B6" w14:textId="77777777" w:rsidR="0052719F" w:rsidRDefault="00956889">
            <w:pPr>
              <w:jc w:val="right"/>
            </w:pPr>
            <w:r>
              <w:rPr>
                <w:noProof/>
              </w:rPr>
              <w:drawing>
                <wp:inline distT="0" distB="0" distL="0" distR="0" wp14:anchorId="2858DBD6" wp14:editId="73F6641A">
                  <wp:extent cx="2514600" cy="742194"/>
                  <wp:effectExtent l="0" t="0" r="0" b="0"/>
                  <wp:docPr id="1" name="Picture 1" descr="Plantworks Nursery logo" title="Plantworks Nurs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a:stretch>
                            <a:fillRect/>
                          </a:stretch>
                        </pic:blipFill>
                        <pic:spPr>
                          <a:xfrm>
                            <a:off x="0" y="0"/>
                            <a:ext cx="2514600" cy="742194"/>
                          </a:xfrm>
                          <a:prstGeom prst="rect">
                            <a:avLst/>
                          </a:prstGeom>
                        </pic:spPr>
                      </pic:pic>
                    </a:graphicData>
                  </a:graphic>
                </wp:inline>
              </w:drawing>
            </w:r>
          </w:p>
        </w:tc>
      </w:tr>
    </w:tbl>
    <w:p w14:paraId="22BA454D" w14:textId="77777777" w:rsidR="0052719F" w:rsidRDefault="0052719F">
      <w:pPr>
        <w:spacing w:after="40"/>
      </w:pPr>
    </w:p>
    <w:p w14:paraId="4C2BEFAC" w14:textId="50DCE889" w:rsidR="00636DB1" w:rsidRDefault="00956889" w:rsidP="00636DB1">
      <w:pPr>
        <w:keepNext/>
        <w:rPr>
          <w:sz w:val="28"/>
        </w:rPr>
      </w:pPr>
      <w:r>
        <w:rPr>
          <w:b/>
          <w:sz w:val="28"/>
        </w:rPr>
        <w:t xml:space="preserve">Position: </w:t>
      </w:r>
      <w:r>
        <w:rPr>
          <w:sz w:val="28"/>
        </w:rPr>
        <w:t>Propagation Assistant</w:t>
      </w:r>
    </w:p>
    <w:p w14:paraId="17FFD05D" w14:textId="3B7A6723" w:rsidR="00636DB1" w:rsidRDefault="00636DB1" w:rsidP="00636DB1">
      <w:pPr>
        <w:keepNext/>
        <w:rPr>
          <w:sz w:val="28"/>
        </w:rPr>
      </w:pPr>
      <w:r w:rsidRPr="00636DB1">
        <w:rPr>
          <w:b/>
          <w:bCs/>
          <w:sz w:val="28"/>
        </w:rPr>
        <w:t xml:space="preserve">Reports </w:t>
      </w:r>
      <w:r w:rsidR="00826096" w:rsidRPr="00636DB1">
        <w:rPr>
          <w:b/>
          <w:bCs/>
          <w:sz w:val="28"/>
        </w:rPr>
        <w:t>to</w:t>
      </w:r>
      <w:r w:rsidR="00826096">
        <w:rPr>
          <w:sz w:val="28"/>
        </w:rPr>
        <w:t>:</w:t>
      </w:r>
      <w:r>
        <w:rPr>
          <w:sz w:val="28"/>
        </w:rPr>
        <w:t xml:space="preserve"> Propagation Supervisor</w:t>
      </w:r>
    </w:p>
    <w:p w14:paraId="0BBDC323" w14:textId="77777777" w:rsidR="00636DB1" w:rsidRPr="00636DB1" w:rsidRDefault="00636DB1" w:rsidP="00636DB1">
      <w:pPr>
        <w:keepNext/>
        <w:rPr>
          <w:sz w:val="28"/>
        </w:rPr>
      </w:pPr>
    </w:p>
    <w:p w14:paraId="5025A3B5" w14:textId="77777777" w:rsidR="0052719F" w:rsidRDefault="00956889">
      <w:pPr>
        <w:keepNext/>
        <w:spacing w:after="40"/>
      </w:pPr>
      <w:r>
        <w:rPr>
          <w:b/>
          <w:sz w:val="28"/>
        </w:rPr>
        <w:t>Description</w:t>
      </w:r>
    </w:p>
    <w:p w14:paraId="4F063863" w14:textId="77777777" w:rsidR="0052719F" w:rsidRDefault="00956889">
      <w:pPr>
        <w:spacing w:after="80"/>
      </w:pPr>
      <w:r>
        <w:t>This is an outdoor position involving physical work. The Propagation Assistant is responsible for providing proper cultural care within the assigned area, including sowing and sticking, plant maintenance, sanitation, and water management. Weekend work is required.</w:t>
      </w:r>
    </w:p>
    <w:p w14:paraId="687D0E57" w14:textId="77777777" w:rsidR="00636DB1" w:rsidRDefault="00636DB1">
      <w:pPr>
        <w:spacing w:after="80"/>
      </w:pPr>
    </w:p>
    <w:p w14:paraId="3CADFB71" w14:textId="77777777" w:rsidR="0052719F" w:rsidRDefault="00956889">
      <w:pPr>
        <w:keepNext/>
        <w:spacing w:after="20"/>
      </w:pPr>
      <w:r>
        <w:rPr>
          <w:b/>
        </w:rPr>
        <w:t>Key Responsibilities</w:t>
      </w:r>
    </w:p>
    <w:p w14:paraId="7993F0D8" w14:textId="77777777" w:rsidR="0052719F" w:rsidRDefault="00956889">
      <w:pPr>
        <w:keepNext/>
        <w:spacing w:after="20"/>
      </w:pPr>
      <w:r>
        <w:rPr>
          <w:b/>
        </w:rPr>
        <w:t>Sowing / Sticking</w:t>
      </w:r>
    </w:p>
    <w:p w14:paraId="3B8B83A8" w14:textId="77777777" w:rsidR="0052719F" w:rsidRDefault="00956889">
      <w:pPr>
        <w:pStyle w:val="ListBullet"/>
        <w:keepLines/>
        <w:ind w:hanging="259"/>
      </w:pPr>
      <w:r>
        <w:t>Strive to achieve the highest quality possible.</w:t>
      </w:r>
    </w:p>
    <w:p w14:paraId="7246A12A" w14:textId="77777777" w:rsidR="0052719F" w:rsidRDefault="00956889">
      <w:pPr>
        <w:pStyle w:val="ListBullet"/>
        <w:keepLines/>
        <w:ind w:hanging="259"/>
      </w:pPr>
      <w:r>
        <w:t>Keep the work area clean and organized.</w:t>
      </w:r>
    </w:p>
    <w:p w14:paraId="1AA1BFFF" w14:textId="77777777" w:rsidR="0052719F" w:rsidRDefault="00956889">
      <w:pPr>
        <w:pStyle w:val="ListBullet"/>
        <w:keepLines/>
        <w:ind w:hanging="259"/>
      </w:pPr>
      <w:r>
        <w:t>Maintain quality, uniformity, and consistency.</w:t>
      </w:r>
    </w:p>
    <w:p w14:paraId="4A4F574D" w14:textId="77777777" w:rsidR="0052719F" w:rsidRDefault="00956889">
      <w:pPr>
        <w:pStyle w:val="ListBullet"/>
        <w:keepLines/>
        <w:ind w:hanging="259"/>
      </w:pPr>
      <w:r>
        <w:t>Ensure accurate tagging and processing.</w:t>
      </w:r>
    </w:p>
    <w:p w14:paraId="60D5119E" w14:textId="77777777" w:rsidR="0052719F" w:rsidRDefault="00956889">
      <w:pPr>
        <w:pStyle w:val="ListBullet"/>
        <w:keepLines/>
        <w:ind w:hanging="259"/>
      </w:pPr>
      <w:r>
        <w:t>Pay close attention to detail, identify errors, and solve problems proactively.</w:t>
      </w:r>
    </w:p>
    <w:p w14:paraId="1FCDC1C3" w14:textId="77777777" w:rsidR="00636DB1" w:rsidRDefault="00636DB1" w:rsidP="00636DB1">
      <w:pPr>
        <w:pStyle w:val="ListBullet"/>
        <w:keepLines/>
        <w:numPr>
          <w:ilvl w:val="0"/>
          <w:numId w:val="0"/>
        </w:numPr>
        <w:ind w:left="360"/>
      </w:pPr>
    </w:p>
    <w:p w14:paraId="6911C2C5" w14:textId="77777777" w:rsidR="0052719F" w:rsidRDefault="00956889">
      <w:pPr>
        <w:keepNext/>
        <w:spacing w:after="20"/>
      </w:pPr>
      <w:r>
        <w:rPr>
          <w:b/>
        </w:rPr>
        <w:t>Plant Maintenance</w:t>
      </w:r>
    </w:p>
    <w:p w14:paraId="696A00BE" w14:textId="77777777" w:rsidR="0052719F" w:rsidRDefault="00956889">
      <w:pPr>
        <w:pStyle w:val="ListBullet"/>
        <w:keepLines/>
        <w:ind w:hanging="259"/>
      </w:pPr>
      <w:r>
        <w:t>Perform cyclical pruning to keep crops fresh.</w:t>
      </w:r>
    </w:p>
    <w:p w14:paraId="22AB588F" w14:textId="77777777" w:rsidR="0052719F" w:rsidRDefault="00956889">
      <w:pPr>
        <w:pStyle w:val="ListBullet"/>
        <w:keepLines/>
        <w:ind w:hanging="259"/>
      </w:pPr>
      <w:r>
        <w:t>Maintain a weed-free greenhouse.</w:t>
      </w:r>
    </w:p>
    <w:p w14:paraId="22713021" w14:textId="77777777" w:rsidR="0052719F" w:rsidRDefault="00956889">
      <w:pPr>
        <w:pStyle w:val="ListBullet"/>
        <w:keepLines/>
        <w:ind w:hanging="259"/>
      </w:pPr>
      <w:r>
        <w:t>Remove trash and dead material to support disease prevention.</w:t>
      </w:r>
    </w:p>
    <w:p w14:paraId="6B503515" w14:textId="77777777" w:rsidR="0052719F" w:rsidRDefault="00956889">
      <w:pPr>
        <w:pStyle w:val="ListBullet"/>
        <w:keepLines/>
        <w:ind w:hanging="259"/>
      </w:pPr>
      <w:r>
        <w:t>Move trays as needed and grade products for consistency.</w:t>
      </w:r>
    </w:p>
    <w:p w14:paraId="7F115153" w14:textId="77777777" w:rsidR="0052719F" w:rsidRDefault="00956889">
      <w:pPr>
        <w:pStyle w:val="ListBullet"/>
        <w:keepLines/>
        <w:ind w:hanging="259"/>
      </w:pPr>
      <w:r>
        <w:t>Regulate fertility according to crop needs.</w:t>
      </w:r>
    </w:p>
    <w:p w14:paraId="5669D02B" w14:textId="77777777" w:rsidR="0052719F" w:rsidRDefault="00956889">
      <w:pPr>
        <w:pStyle w:val="ListBullet"/>
        <w:keepLines/>
        <w:ind w:hanging="259"/>
      </w:pPr>
      <w:r>
        <w:t>Remain vigilant for potential integrated pest management (IPM) concerns and communicate problems promptly.</w:t>
      </w:r>
    </w:p>
    <w:p w14:paraId="3463D491" w14:textId="77777777" w:rsidR="0052719F" w:rsidRDefault="00956889">
      <w:pPr>
        <w:pStyle w:val="ListBullet"/>
        <w:keepLines/>
        <w:ind w:hanging="259"/>
      </w:pPr>
      <w:r>
        <w:t>Assist with chemical and biological applications.</w:t>
      </w:r>
    </w:p>
    <w:p w14:paraId="74DE9B6F" w14:textId="77777777" w:rsidR="0052719F" w:rsidRDefault="00956889">
      <w:pPr>
        <w:pStyle w:val="ListBullet"/>
        <w:keepLines/>
        <w:ind w:hanging="259"/>
      </w:pPr>
      <w:r>
        <w:t>Follow a high level of sanitation practices.</w:t>
      </w:r>
    </w:p>
    <w:p w14:paraId="14817647" w14:textId="77777777" w:rsidR="00636DB1" w:rsidRDefault="00636DB1" w:rsidP="00636DB1">
      <w:pPr>
        <w:pStyle w:val="ListBullet"/>
        <w:keepLines/>
        <w:numPr>
          <w:ilvl w:val="0"/>
          <w:numId w:val="0"/>
        </w:numPr>
        <w:ind w:left="360"/>
      </w:pPr>
    </w:p>
    <w:p w14:paraId="1AFDEC95" w14:textId="77777777" w:rsidR="0052719F" w:rsidRDefault="00956889">
      <w:pPr>
        <w:keepNext/>
        <w:spacing w:after="20"/>
      </w:pPr>
      <w:r>
        <w:rPr>
          <w:b/>
        </w:rPr>
        <w:t>Water Management</w:t>
      </w:r>
    </w:p>
    <w:p w14:paraId="1A69E254" w14:textId="77777777" w:rsidR="0052719F" w:rsidRDefault="00956889">
      <w:pPr>
        <w:pStyle w:val="ListBullet"/>
        <w:keepLines/>
        <w:ind w:hanging="259"/>
      </w:pPr>
      <w:r>
        <w:t>Provide balanced watering based on crop needs.</w:t>
      </w:r>
    </w:p>
    <w:p w14:paraId="6B1C6DF4" w14:textId="77777777" w:rsidR="0052719F" w:rsidRDefault="00956889">
      <w:pPr>
        <w:pStyle w:val="ListBullet"/>
        <w:keepLines/>
        <w:ind w:hanging="259"/>
      </w:pPr>
      <w:r>
        <w:t>Understand and properly operate mist-clock controls.</w:t>
      </w:r>
    </w:p>
    <w:p w14:paraId="3CB327BF" w14:textId="77777777" w:rsidR="0052719F" w:rsidRDefault="0052719F">
      <w:pPr>
        <w:spacing w:after="40"/>
      </w:pPr>
    </w:p>
    <w:p w14:paraId="400898D6" w14:textId="77777777" w:rsidR="0052719F" w:rsidRDefault="00956889">
      <w:pPr>
        <w:keepNext/>
        <w:spacing w:after="40"/>
      </w:pPr>
      <w:r>
        <w:rPr>
          <w:b/>
        </w:rPr>
        <w:t>Core Values</w:t>
      </w:r>
    </w:p>
    <w:tbl>
      <w:tblPr>
        <w:tblStyle w:val="TableGrid"/>
        <w:tblW w:w="0" w:type="auto"/>
        <w:tblLayout w:type="fixed"/>
        <w:tblLook w:val="04A0" w:firstRow="1" w:lastRow="0" w:firstColumn="1" w:lastColumn="0" w:noHBand="0" w:noVBand="1"/>
      </w:tblPr>
      <w:tblGrid>
        <w:gridCol w:w="1872"/>
        <w:gridCol w:w="1872"/>
        <w:gridCol w:w="1872"/>
        <w:gridCol w:w="1872"/>
        <w:gridCol w:w="1872"/>
      </w:tblGrid>
      <w:tr w:rsidR="0052719F" w14:paraId="67ECFA4D" w14:textId="77777777">
        <w:tc>
          <w:tcPr>
            <w:tcW w:w="1872" w:type="dxa"/>
            <w:tcMar>
              <w:top w:w="80" w:type="dxa"/>
              <w:left w:w="80" w:type="dxa"/>
              <w:bottom w:w="80" w:type="dxa"/>
              <w:right w:w="80" w:type="dxa"/>
            </w:tcMar>
          </w:tcPr>
          <w:p w14:paraId="24DC2A67" w14:textId="77777777" w:rsidR="0052719F" w:rsidRDefault="00956889">
            <w:pPr>
              <w:spacing w:after="20"/>
            </w:pPr>
            <w:r>
              <w:rPr>
                <w:b/>
                <w:sz w:val="16"/>
              </w:rPr>
              <w:t>Work Hard</w:t>
            </w:r>
            <w:r>
              <w:rPr>
                <w:b/>
                <w:sz w:val="16"/>
              </w:rPr>
              <w:br/>
            </w:r>
            <w:r>
              <w:rPr>
                <w:sz w:val="14"/>
              </w:rPr>
              <w:t>Bring energy, sound judgment, and full effort to productive work.</w:t>
            </w:r>
          </w:p>
        </w:tc>
        <w:tc>
          <w:tcPr>
            <w:tcW w:w="1872" w:type="dxa"/>
            <w:tcMar>
              <w:top w:w="80" w:type="dxa"/>
              <w:left w:w="80" w:type="dxa"/>
              <w:bottom w:w="80" w:type="dxa"/>
              <w:right w:w="80" w:type="dxa"/>
            </w:tcMar>
          </w:tcPr>
          <w:p w14:paraId="2D537109" w14:textId="77777777" w:rsidR="0052719F" w:rsidRDefault="00956889">
            <w:pPr>
              <w:spacing w:after="20"/>
            </w:pPr>
            <w:r>
              <w:rPr>
                <w:b/>
                <w:sz w:val="16"/>
              </w:rPr>
              <w:t>Be Your Best</w:t>
            </w:r>
            <w:r>
              <w:rPr>
                <w:b/>
                <w:sz w:val="16"/>
              </w:rPr>
              <w:br/>
            </w:r>
            <w:r>
              <w:rPr>
                <w:sz w:val="14"/>
              </w:rPr>
              <w:t>Set high standards, build new skills, improve continuously, and celebrate progress.</w:t>
            </w:r>
          </w:p>
        </w:tc>
        <w:tc>
          <w:tcPr>
            <w:tcW w:w="1872" w:type="dxa"/>
            <w:tcMar>
              <w:top w:w="80" w:type="dxa"/>
              <w:left w:w="80" w:type="dxa"/>
              <w:bottom w:w="80" w:type="dxa"/>
              <w:right w:w="80" w:type="dxa"/>
            </w:tcMar>
          </w:tcPr>
          <w:p w14:paraId="752421E9" w14:textId="77777777" w:rsidR="0052719F" w:rsidRDefault="00956889">
            <w:pPr>
              <w:spacing w:after="20"/>
            </w:pPr>
            <w:r>
              <w:rPr>
                <w:b/>
                <w:sz w:val="16"/>
              </w:rPr>
              <w:t>Always There to Help</w:t>
            </w:r>
            <w:r>
              <w:rPr>
                <w:b/>
                <w:sz w:val="16"/>
              </w:rPr>
              <w:br/>
            </w:r>
            <w:r>
              <w:rPr>
                <w:sz w:val="14"/>
              </w:rPr>
              <w:t>Be dependable, supportive, and ready to contribute across the team.</w:t>
            </w:r>
          </w:p>
        </w:tc>
        <w:tc>
          <w:tcPr>
            <w:tcW w:w="1872" w:type="dxa"/>
            <w:tcMar>
              <w:top w:w="80" w:type="dxa"/>
              <w:left w:w="80" w:type="dxa"/>
              <w:bottom w:w="80" w:type="dxa"/>
              <w:right w:w="80" w:type="dxa"/>
            </w:tcMar>
          </w:tcPr>
          <w:p w14:paraId="0635D7F7" w14:textId="77777777" w:rsidR="0052719F" w:rsidRDefault="00956889">
            <w:pPr>
              <w:spacing w:after="20"/>
            </w:pPr>
            <w:r>
              <w:rPr>
                <w:b/>
                <w:sz w:val="16"/>
              </w:rPr>
              <w:t>Be Consistent</w:t>
            </w:r>
            <w:r>
              <w:rPr>
                <w:b/>
                <w:sz w:val="16"/>
              </w:rPr>
              <w:br/>
            </w:r>
            <w:r>
              <w:rPr>
                <w:sz w:val="14"/>
              </w:rPr>
              <w:t>Treat people fairly and follow clear, reliable routines and procedures.</w:t>
            </w:r>
          </w:p>
        </w:tc>
        <w:tc>
          <w:tcPr>
            <w:tcW w:w="1872" w:type="dxa"/>
            <w:tcMar>
              <w:top w:w="80" w:type="dxa"/>
              <w:left w:w="80" w:type="dxa"/>
              <w:bottom w:w="80" w:type="dxa"/>
              <w:right w:w="80" w:type="dxa"/>
            </w:tcMar>
          </w:tcPr>
          <w:p w14:paraId="5AAADCFF" w14:textId="77777777" w:rsidR="0052719F" w:rsidRDefault="00956889">
            <w:pPr>
              <w:spacing w:after="20"/>
            </w:pPr>
            <w:r>
              <w:rPr>
                <w:b/>
                <w:sz w:val="16"/>
              </w:rPr>
              <w:t>Finish It</w:t>
            </w:r>
            <w:r>
              <w:rPr>
                <w:b/>
                <w:sz w:val="16"/>
              </w:rPr>
              <w:br/>
            </w:r>
            <w:r>
              <w:rPr>
                <w:sz w:val="14"/>
              </w:rPr>
              <w:t>Stay accountable and persistent until the work is complete.</w:t>
            </w:r>
          </w:p>
        </w:tc>
      </w:tr>
    </w:tbl>
    <w:p w14:paraId="094B49BF" w14:textId="77777777" w:rsidR="00956889" w:rsidRDefault="00956889"/>
    <w:sectPr w:rsidR="00956889" w:rsidSect="00034616">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2107134">
    <w:abstractNumId w:val="8"/>
  </w:num>
  <w:num w:numId="2" w16cid:durableId="1326593870">
    <w:abstractNumId w:val="6"/>
  </w:num>
  <w:num w:numId="3" w16cid:durableId="75828886">
    <w:abstractNumId w:val="5"/>
  </w:num>
  <w:num w:numId="4" w16cid:durableId="1216965024">
    <w:abstractNumId w:val="4"/>
  </w:num>
  <w:num w:numId="5" w16cid:durableId="1198544597">
    <w:abstractNumId w:val="7"/>
  </w:num>
  <w:num w:numId="6" w16cid:durableId="1109547876">
    <w:abstractNumId w:val="3"/>
  </w:num>
  <w:num w:numId="7" w16cid:durableId="2086295260">
    <w:abstractNumId w:val="2"/>
  </w:num>
  <w:num w:numId="8" w16cid:durableId="930548571">
    <w:abstractNumId w:val="1"/>
  </w:num>
  <w:num w:numId="9" w16cid:durableId="489251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719F"/>
    <w:rsid w:val="00636DB1"/>
    <w:rsid w:val="006B24D1"/>
    <w:rsid w:val="00826096"/>
    <w:rsid w:val="0095688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464FA"/>
  <w14:defaultImageDpi w14:val="300"/>
  <w15:docId w15:val="{31651CFC-7C67-4436-8036-E69C65F02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hAnsi="Arial"/>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Plantworks Nursery - Propagation Assistant</dc:title>
  <dc:subject>Job description in Plantworks Nursery legacy layout</dc:subject>
  <dc:creator>Plantworks Nursery</dc:creator>
  <cp:keywords/>
  <dc:description>generated by python-docx</dc:description>
  <cp:lastModifiedBy>Dana Massey</cp:lastModifiedBy>
  <cp:revision>3</cp:revision>
  <dcterms:created xsi:type="dcterms:W3CDTF">2013-12-23T23:15:00Z</dcterms:created>
  <dcterms:modified xsi:type="dcterms:W3CDTF">2026-08-24T20:03:00Z</dcterms:modified>
  <cp:category/>
</cp:coreProperties>
</file>